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1F30C2" w:rsidRPr="001F30C2" w:rsidTr="001F30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1F30C2" w:rsidRPr="001F30C2" w:rsidTr="001F30C2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1F30C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График проведения консультаций в XI классе по подготовке к ГИА в форме ЕГЭ.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  </w:t>
            </w:r>
            <w:r w:rsidRPr="001F30C2">
              <w:rPr>
                <w:rFonts w:ascii="Times New Roman" w:eastAsia="Times New Roman" w:hAnsi="Times New Roman" w:cs="Times New Roman"/>
                <w:bCs/>
                <w:color w:val="8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/>
            </w:tblPr>
            <w:tblGrid>
              <w:gridCol w:w="2141"/>
              <w:gridCol w:w="1470"/>
              <w:gridCol w:w="1167"/>
              <w:gridCol w:w="2733"/>
              <w:gridCol w:w="1828"/>
            </w:tblGrid>
            <w:tr w:rsidR="001F30C2" w:rsidRPr="001F30C2" w:rsidTr="001F30C2">
              <w:trPr>
                <w:trHeight w:val="897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Ф.И.О.  учителя</w:t>
                  </w:r>
                </w:p>
              </w:tc>
            </w:tr>
            <w:tr w:rsidR="001F30C2" w:rsidRPr="001F30C2" w:rsidTr="001F30C2">
              <w:trPr>
                <w:trHeight w:val="897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11А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11Б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Русский язык и литература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Ермакова Е.Н.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Сущенко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И.Р.</w:t>
                  </w:r>
                </w:p>
              </w:tc>
            </w:tr>
            <w:tr w:rsidR="001F30C2" w:rsidRPr="001F30C2" w:rsidTr="001F30C2">
              <w:trPr>
                <w:trHeight w:val="1203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11А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11Б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Химия, биология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Быстрицкая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Н.В.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Новак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С.В.</w:t>
                  </w:r>
                </w:p>
              </w:tc>
            </w:tr>
            <w:tr w:rsidR="001F30C2" w:rsidRPr="001F30C2" w:rsidTr="001F30C2">
              <w:trPr>
                <w:trHeight w:val="773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11А</w:t>
                  </w:r>
                </w:p>
                <w:p w:rsidR="001F30C2" w:rsidRPr="001F30C2" w:rsidRDefault="001F30C2" w:rsidP="001F30C2">
                  <w:pPr>
                    <w:jc w:val="center"/>
                    <w:rPr>
                      <w:sz w:val="28"/>
                      <w:szCs w:val="28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11Б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Ворожбитова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Лахно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И.Н.</w:t>
                  </w:r>
                </w:p>
              </w:tc>
            </w:tr>
            <w:tr w:rsidR="001F30C2" w:rsidRPr="001F30C2" w:rsidTr="001F30C2">
              <w:trPr>
                <w:trHeight w:val="802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11А</w:t>
                  </w:r>
                </w:p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11Б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История, обществознание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Марченко Н.Г.</w:t>
                  </w:r>
                </w:p>
              </w:tc>
            </w:tr>
            <w:tr w:rsidR="001F30C2" w:rsidRPr="001F30C2" w:rsidTr="001F30C2">
              <w:trPr>
                <w:trHeight w:val="1184"/>
                <w:jc w:val="center"/>
              </w:trPr>
              <w:tc>
                <w:tcPr>
                  <w:tcW w:w="21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jc w:val="center"/>
                    <w:rPr>
                      <w:sz w:val="28"/>
                      <w:szCs w:val="28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11А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Кроткова О.Г.</w:t>
                  </w:r>
                </w:p>
              </w:tc>
            </w:tr>
          </w:tbl>
          <w:p w:rsid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</w:pPr>
          </w:p>
          <w:p w:rsid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</w:pPr>
          </w:p>
          <w:p w:rsid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</w:pPr>
          </w:p>
          <w:p w:rsid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</w:pPr>
          </w:p>
          <w:p w:rsid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</w:pP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lastRenderedPageBreak/>
              <w:t xml:space="preserve">График проведения консультаций в IX классе по подготовке к ГИА 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/>
            </w:tblPr>
            <w:tblGrid>
              <w:gridCol w:w="1989"/>
              <w:gridCol w:w="1474"/>
              <w:gridCol w:w="999"/>
              <w:gridCol w:w="2574"/>
              <w:gridCol w:w="2303"/>
            </w:tblGrid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ru-RU"/>
                    </w:rPr>
                    <w:t>Ф.И.О. учителя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9А</w:t>
                  </w:r>
                </w:p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9Б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 и литература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Андреева Е.Б.</w:t>
                  </w:r>
                </w:p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Ермакова Е.Н.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9А</w:t>
                  </w:r>
                </w:p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9Б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Кривовяз А.В.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F30C2" w:rsidRPr="001F30C2" w:rsidTr="001F30C2">
              <w:trPr>
                <w:trHeight w:val="1330"/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9А</w:t>
                  </w:r>
                </w:p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9Б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Лахно</w:t>
                  </w:r>
                  <w:proofErr w:type="spellEnd"/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И.Н.</w:t>
                  </w:r>
                </w:p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Колесник Л.Н.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9А</w:t>
                  </w:r>
                </w:p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9Б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Ворожбитова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14-00 - 14-45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9А</w:t>
                  </w:r>
                </w:p>
                <w:p w:rsidR="001F30C2" w:rsidRPr="001F30C2" w:rsidRDefault="001F30C2" w:rsidP="004744AE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30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9Б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Марченко Н.Г.</w:t>
                  </w:r>
                </w:p>
                <w:p w:rsidR="001F30C2" w:rsidRDefault="001F30C2" w:rsidP="001F30C2">
                  <w:pPr>
                    <w:spacing w:before="100" w:beforeAutospacing="1"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Ищенко Д.В.</w:t>
                  </w:r>
                </w:p>
              </w:tc>
            </w:tr>
            <w:tr w:rsidR="001F30C2" w:rsidRPr="001F30C2" w:rsidTr="001F30C2">
              <w:trPr>
                <w:jc w:val="center"/>
              </w:trPr>
              <w:tc>
                <w:tcPr>
                  <w:tcW w:w="1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F30C2" w:rsidRPr="001F30C2" w:rsidRDefault="001F30C2" w:rsidP="001F3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30C2" w:rsidRPr="001F30C2" w:rsidRDefault="001F30C2" w:rsidP="001F30C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0C2" w:rsidRPr="001F30C2" w:rsidRDefault="001F30C2" w:rsidP="001F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30C2" w:rsidRPr="001F30C2" w:rsidRDefault="001F30C2" w:rsidP="001F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19A" w:rsidRDefault="001E119A"/>
    <w:sectPr w:rsidR="001E119A" w:rsidSect="001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F30C2"/>
    <w:rsid w:val="001E119A"/>
    <w:rsid w:val="001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A"/>
  </w:style>
  <w:style w:type="paragraph" w:styleId="1">
    <w:name w:val="heading 1"/>
    <w:basedOn w:val="a"/>
    <w:link w:val="10"/>
    <w:uiPriority w:val="9"/>
    <w:qFormat/>
    <w:rsid w:val="001F3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2024-12-20T10:57:00Z</dcterms:created>
  <dcterms:modified xsi:type="dcterms:W3CDTF">2024-12-20T11:04:00Z</dcterms:modified>
</cp:coreProperties>
</file>